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568" w:type="dxa"/>
        <w:tblLayout w:type="fixed"/>
        <w:tblCellMar>
          <w:top w:w="283" w:type="dxa"/>
          <w:left w:w="283" w:type="dxa"/>
          <w:bottom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0206"/>
      </w:tblGrid>
      <w:tr w:rsidR="00C64F54" w:rsidRPr="007445FE" w:rsidTr="00173BD0">
        <w:tc>
          <w:tcPr>
            <w:tcW w:w="10206" w:type="dxa"/>
            <w:shd w:val="clear" w:color="auto" w:fill="F0F0F0"/>
          </w:tcPr>
          <w:p w:rsidR="00227A31" w:rsidRDefault="00F10002" w:rsidP="00173BD0">
            <w:pPr>
              <w:pStyle w:val="a0"/>
              <w:ind w:left="-283"/>
              <w:rPr>
                <w:rFonts w:cs="Arial"/>
                <w:color w:val="7F7F7F"/>
                <w:sz w:val="24"/>
                <w:u w:val="none"/>
              </w:rPr>
            </w:pPr>
            <w:r>
              <w:rPr>
                <w:rFonts w:cs="Arial"/>
                <w:color w:val="7F7F7F"/>
                <w:sz w:val="24"/>
                <w:u w:val="none"/>
              </w:rPr>
              <w:t xml:space="preserve">    </w:t>
            </w:r>
          </w:p>
          <w:p w:rsidR="00C64F54" w:rsidRPr="00647AE4" w:rsidRDefault="00F10002" w:rsidP="00AF36BC">
            <w:pPr>
              <w:pStyle w:val="a0"/>
              <w:ind w:left="-283"/>
              <w:jc w:val="center"/>
              <w:rPr>
                <w:rFonts w:cs="Arial"/>
                <w:i/>
                <w:color w:val="7F7F7F"/>
                <w:sz w:val="24"/>
                <w:u w:val="none"/>
              </w:rPr>
            </w:pPr>
            <w:r w:rsidRPr="00F10002">
              <w:rPr>
                <w:rFonts w:cs="Arial"/>
                <w:color w:val="7F7F7F"/>
                <w:sz w:val="28"/>
                <w:szCs w:val="28"/>
                <w:u w:val="none"/>
              </w:rPr>
              <w:t>Б</w:t>
            </w:r>
            <w:r w:rsidR="00F0615C">
              <w:rPr>
                <w:rFonts w:cs="Arial"/>
                <w:color w:val="7F7F7F"/>
                <w:sz w:val="28"/>
                <w:szCs w:val="28"/>
                <w:u w:val="none"/>
              </w:rPr>
              <w:t>РИФ</w:t>
            </w:r>
            <w:r w:rsidRPr="00F10002">
              <w:rPr>
                <w:rFonts w:cs="Arial"/>
                <w:color w:val="7F7F7F"/>
                <w:sz w:val="28"/>
                <w:szCs w:val="28"/>
                <w:u w:val="none"/>
              </w:rPr>
              <w:t xml:space="preserve">  на </w:t>
            </w:r>
            <w:r w:rsidR="00AF36BC">
              <w:rPr>
                <w:rFonts w:cs="Arial"/>
                <w:color w:val="7F7F7F"/>
                <w:sz w:val="28"/>
                <w:szCs w:val="28"/>
                <w:u w:val="none"/>
              </w:rPr>
              <w:t>раскрутку</w:t>
            </w:r>
            <w:r w:rsidR="00647AE4">
              <w:rPr>
                <w:rFonts w:cs="Arial"/>
                <w:color w:val="7F7F7F"/>
                <w:sz w:val="28"/>
                <w:szCs w:val="28"/>
                <w:u w:val="none"/>
              </w:rPr>
              <w:t xml:space="preserve"> группы </w:t>
            </w:r>
            <w:proofErr w:type="spellStart"/>
            <w:r w:rsidR="00647AE4">
              <w:rPr>
                <w:rFonts w:cs="Arial"/>
                <w:color w:val="7F7F7F"/>
                <w:sz w:val="28"/>
                <w:szCs w:val="28"/>
                <w:u w:val="none"/>
              </w:rPr>
              <w:t>Вконтак</w:t>
            </w:r>
            <w:r w:rsidR="006727AE">
              <w:rPr>
                <w:rFonts w:cs="Arial"/>
                <w:color w:val="7F7F7F"/>
                <w:sz w:val="28"/>
                <w:szCs w:val="28"/>
                <w:u w:val="none"/>
              </w:rPr>
              <w:t>т</w:t>
            </w:r>
            <w:r w:rsidR="00647AE4">
              <w:rPr>
                <w:rFonts w:cs="Arial"/>
                <w:color w:val="7F7F7F"/>
                <w:sz w:val="28"/>
                <w:szCs w:val="28"/>
                <w:u w:val="none"/>
              </w:rPr>
              <w:t>е</w:t>
            </w:r>
            <w:proofErr w:type="spellEnd"/>
            <w:r w:rsidR="005A5CF2">
              <w:rPr>
                <w:rFonts w:cs="Arial"/>
                <w:color w:val="7F7F7F"/>
                <w:sz w:val="28"/>
                <w:szCs w:val="28"/>
                <w:u w:val="none"/>
              </w:rPr>
              <w:t xml:space="preserve">                                                                   </w:t>
            </w:r>
            <w:r w:rsidR="003360C6" w:rsidRPr="00647AE4">
              <w:rPr>
                <w:rFonts w:cs="Arial"/>
                <w:color w:val="7F7F7F"/>
                <w:sz w:val="28"/>
                <w:szCs w:val="28"/>
                <w:u w:val="none"/>
              </w:rPr>
              <w:br/>
            </w:r>
          </w:p>
        </w:tc>
      </w:tr>
    </w:tbl>
    <w:p w:rsidR="00C64F54" w:rsidRPr="007445FE" w:rsidRDefault="00C64F54">
      <w:pPr>
        <w:rPr>
          <w:rFonts w:cs="Arial"/>
          <w:sz w:val="24"/>
        </w:rPr>
      </w:pPr>
    </w:p>
    <w:p w:rsidR="00C64F54" w:rsidRPr="007445FE" w:rsidRDefault="00C64F54">
      <w:pPr>
        <w:pStyle w:val="a0"/>
        <w:rPr>
          <w:rFonts w:cs="Arial"/>
          <w:sz w:val="24"/>
          <w:u w:val="none"/>
        </w:rPr>
      </w:pPr>
    </w:p>
    <w:p w:rsidR="00C64F54" w:rsidRPr="007445FE" w:rsidRDefault="00C64F54">
      <w:pPr>
        <w:pStyle w:val="a0"/>
        <w:rPr>
          <w:rFonts w:cs="Arial"/>
          <w:sz w:val="24"/>
          <w:u w:val="none"/>
        </w:rPr>
      </w:pPr>
    </w:p>
    <w:p w:rsidR="00B10F67" w:rsidRPr="00B10F67" w:rsidRDefault="00B10F67" w:rsidP="00B10F67">
      <w:pPr>
        <w:pStyle w:val="a0"/>
        <w:spacing w:line="360" w:lineRule="auto"/>
        <w:ind w:firstLine="709"/>
        <w:jc w:val="both"/>
        <w:rPr>
          <w:rFonts w:cs="Arial"/>
          <w:i/>
          <w:color w:val="595959"/>
          <w:sz w:val="24"/>
          <w:u w:val="none"/>
        </w:rPr>
      </w:pPr>
      <w:r w:rsidRPr="00B10F67">
        <w:rPr>
          <w:rFonts w:cs="Arial"/>
          <w:i/>
          <w:color w:val="595959"/>
          <w:sz w:val="24"/>
          <w:u w:val="none"/>
        </w:rPr>
        <w:t>Уважаемый Заказчик</w:t>
      </w:r>
      <w:r w:rsidR="00851F9B" w:rsidRPr="00B10F67">
        <w:rPr>
          <w:rFonts w:cs="Arial"/>
          <w:i/>
          <w:color w:val="595959"/>
          <w:sz w:val="24"/>
          <w:u w:val="none"/>
        </w:rPr>
        <w:t xml:space="preserve">! </w:t>
      </w:r>
    </w:p>
    <w:p w:rsidR="00B10F67" w:rsidRPr="00B10F67" w:rsidRDefault="00851F9B" w:rsidP="00B10F67">
      <w:pPr>
        <w:pStyle w:val="a0"/>
        <w:spacing w:line="360" w:lineRule="auto"/>
        <w:ind w:firstLine="709"/>
        <w:jc w:val="both"/>
        <w:rPr>
          <w:rFonts w:cs="Arial"/>
          <w:i/>
          <w:color w:val="595959"/>
          <w:sz w:val="24"/>
          <w:u w:val="none"/>
        </w:rPr>
      </w:pPr>
      <w:r w:rsidRPr="00B10F67">
        <w:rPr>
          <w:rFonts w:cs="Arial"/>
          <w:i/>
          <w:color w:val="595959"/>
          <w:sz w:val="24"/>
          <w:u w:val="none"/>
        </w:rPr>
        <w:t>Для эффективного сотрудничества нам нужно получить от Вас информ</w:t>
      </w:r>
      <w:r w:rsidR="00647AE4">
        <w:rPr>
          <w:rFonts w:cs="Arial"/>
          <w:i/>
          <w:color w:val="595959"/>
          <w:sz w:val="24"/>
          <w:u w:val="none"/>
        </w:rPr>
        <w:t>ацию, характеризующую Ваш вид деятельности</w:t>
      </w:r>
      <w:r w:rsidRPr="00B10F67">
        <w:rPr>
          <w:rFonts w:cs="Arial"/>
          <w:i/>
          <w:color w:val="595959"/>
          <w:sz w:val="24"/>
          <w:u w:val="none"/>
        </w:rPr>
        <w:t xml:space="preserve">, аудиторию и Ваше представление о </w:t>
      </w:r>
      <w:r w:rsidR="00647AE4">
        <w:rPr>
          <w:rFonts w:cs="Arial"/>
          <w:i/>
          <w:color w:val="595959"/>
          <w:sz w:val="24"/>
          <w:u w:val="none"/>
        </w:rPr>
        <w:t>будущей группе</w:t>
      </w:r>
      <w:r w:rsidRPr="00B10F67">
        <w:rPr>
          <w:rFonts w:cs="Arial"/>
          <w:i/>
          <w:color w:val="595959"/>
          <w:sz w:val="24"/>
          <w:u w:val="none"/>
        </w:rPr>
        <w:t xml:space="preserve">. Это поможет нам </w:t>
      </w:r>
      <w:r w:rsidR="00AF36BC">
        <w:rPr>
          <w:rFonts w:cs="Arial"/>
          <w:i/>
          <w:color w:val="595959"/>
          <w:sz w:val="24"/>
          <w:u w:val="none"/>
        </w:rPr>
        <w:t>максимально точно подобрать Вашу целевую аудиторию</w:t>
      </w:r>
      <w:r w:rsidRPr="00B10F67">
        <w:rPr>
          <w:rFonts w:cs="Arial"/>
          <w:i/>
          <w:color w:val="595959"/>
          <w:sz w:val="24"/>
          <w:u w:val="none"/>
        </w:rPr>
        <w:t>. Постарайтесь ответить на вопросы как можно подробнее.</w:t>
      </w:r>
    </w:p>
    <w:p w:rsidR="00B10F67" w:rsidRDefault="00B10F67" w:rsidP="00B10F67">
      <w:pPr>
        <w:pStyle w:val="a0"/>
        <w:spacing w:line="360" w:lineRule="auto"/>
        <w:ind w:firstLine="709"/>
        <w:jc w:val="both"/>
        <w:rPr>
          <w:rFonts w:cs="Arial"/>
          <w:color w:val="595959"/>
          <w:sz w:val="24"/>
          <w:u w:val="none"/>
        </w:rPr>
      </w:pPr>
    </w:p>
    <w:p w:rsidR="00B10F67" w:rsidRPr="00B10F67" w:rsidRDefault="00C64F54" w:rsidP="00B10F67">
      <w:pPr>
        <w:pStyle w:val="a0"/>
        <w:spacing w:line="360" w:lineRule="auto"/>
        <w:ind w:firstLine="709"/>
        <w:jc w:val="both"/>
        <w:rPr>
          <w:rFonts w:cs="Arial"/>
          <w:i/>
          <w:color w:val="595959"/>
          <w:sz w:val="24"/>
          <w:u w:val="none"/>
        </w:rPr>
      </w:pPr>
      <w:r w:rsidRPr="00B10F67">
        <w:rPr>
          <w:rFonts w:cs="Arial"/>
          <w:bCs/>
          <w:i/>
          <w:color w:val="595959"/>
          <w:sz w:val="24"/>
          <w:u w:val="none"/>
        </w:rPr>
        <w:t>Примечания:</w:t>
      </w:r>
    </w:p>
    <w:p w:rsidR="00B10F67" w:rsidRPr="00B10F67" w:rsidRDefault="00C64F54" w:rsidP="00B10F67">
      <w:pPr>
        <w:pStyle w:val="a0"/>
        <w:numPr>
          <w:ilvl w:val="0"/>
          <w:numId w:val="3"/>
        </w:numPr>
        <w:spacing w:line="360" w:lineRule="auto"/>
        <w:jc w:val="both"/>
        <w:rPr>
          <w:rFonts w:cs="Arial"/>
          <w:i/>
          <w:color w:val="595959"/>
          <w:sz w:val="24"/>
          <w:u w:val="none"/>
        </w:rPr>
      </w:pPr>
      <w:r w:rsidRPr="00B10F67">
        <w:rPr>
          <w:rFonts w:cs="Arial"/>
          <w:i/>
          <w:color w:val="595959"/>
          <w:sz w:val="24"/>
          <w:u w:val="none"/>
        </w:rPr>
        <w:t>Данный документ является официальным и служит основанием для решени</w:t>
      </w:r>
      <w:r w:rsidR="00C56051" w:rsidRPr="00B10F67">
        <w:rPr>
          <w:rFonts w:cs="Arial"/>
          <w:i/>
          <w:color w:val="595959"/>
          <w:sz w:val="24"/>
          <w:u w:val="none"/>
        </w:rPr>
        <w:t>я</w:t>
      </w:r>
      <w:r w:rsidRPr="00B10F67">
        <w:rPr>
          <w:rFonts w:cs="Arial"/>
          <w:i/>
          <w:color w:val="595959"/>
          <w:sz w:val="24"/>
          <w:u w:val="none"/>
        </w:rPr>
        <w:t xml:space="preserve"> спорных ситуаций.</w:t>
      </w:r>
    </w:p>
    <w:p w:rsidR="00B10F67" w:rsidRPr="00B10F67" w:rsidRDefault="00C64F54" w:rsidP="00B10F67">
      <w:pPr>
        <w:pStyle w:val="a0"/>
        <w:numPr>
          <w:ilvl w:val="0"/>
          <w:numId w:val="3"/>
        </w:numPr>
        <w:spacing w:line="360" w:lineRule="auto"/>
        <w:jc w:val="both"/>
        <w:rPr>
          <w:rFonts w:cs="Arial"/>
          <w:i/>
          <w:color w:val="595959"/>
          <w:sz w:val="24"/>
          <w:u w:val="none"/>
        </w:rPr>
      </w:pPr>
      <w:r w:rsidRPr="00B10F67">
        <w:rPr>
          <w:rFonts w:cs="Arial"/>
          <w:i/>
          <w:color w:val="595959"/>
          <w:sz w:val="24"/>
          <w:u w:val="none"/>
        </w:rPr>
        <w:t>Ответы заполняются максимально подробно.</w:t>
      </w:r>
    </w:p>
    <w:p w:rsidR="00C64F54" w:rsidRPr="00B10F67" w:rsidRDefault="00C64F54" w:rsidP="00173BD0">
      <w:pPr>
        <w:pStyle w:val="a0"/>
        <w:numPr>
          <w:ilvl w:val="0"/>
          <w:numId w:val="3"/>
        </w:numPr>
        <w:spacing w:line="360" w:lineRule="auto"/>
        <w:rPr>
          <w:rFonts w:cs="Arial"/>
          <w:i/>
          <w:color w:val="595959"/>
          <w:sz w:val="24"/>
          <w:u w:val="none"/>
        </w:rPr>
        <w:sectPr w:rsidR="00C64F54" w:rsidRPr="00B10F67" w:rsidSect="00227A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317" w:left="1701" w:header="720" w:footer="85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0F67">
        <w:rPr>
          <w:rFonts w:cs="Arial"/>
          <w:i/>
          <w:color w:val="595959"/>
          <w:sz w:val="24"/>
          <w:u w:val="none"/>
        </w:rPr>
        <w:t>В случае отсутствия ответа на какой-</w:t>
      </w:r>
      <w:r w:rsidR="00B10F67">
        <w:rPr>
          <w:rFonts w:cs="Arial"/>
          <w:i/>
          <w:color w:val="595959"/>
          <w:sz w:val="24"/>
          <w:u w:val="none"/>
        </w:rPr>
        <w:t xml:space="preserve">либо вопрос оставляется пометка </w:t>
      </w:r>
      <w:r w:rsidR="00647AE4">
        <w:rPr>
          <w:rFonts w:cs="Arial"/>
          <w:i/>
          <w:iCs/>
          <w:color w:val="595959"/>
          <w:sz w:val="24"/>
          <w:u w:val="none"/>
        </w:rPr>
        <w:t>«На усмотрение</w:t>
      </w:r>
      <w:r w:rsidRPr="00B10F67">
        <w:rPr>
          <w:rFonts w:cs="Arial"/>
          <w:i/>
          <w:iCs/>
          <w:color w:val="595959"/>
          <w:sz w:val="24"/>
          <w:u w:val="none"/>
        </w:rPr>
        <w:t>»</w:t>
      </w:r>
      <w:r w:rsidR="00173BD0">
        <w:rPr>
          <w:rFonts w:cs="Arial"/>
          <w:i/>
          <w:iCs/>
          <w:color w:val="595959"/>
          <w:sz w:val="24"/>
          <w:u w:val="none"/>
        </w:rPr>
        <w:t>.</w:t>
      </w:r>
    </w:p>
    <w:p w:rsidR="005A5CF2" w:rsidRPr="005A5CF2" w:rsidRDefault="005A5CF2" w:rsidP="005A5CF2">
      <w:pPr>
        <w:spacing w:line="100" w:lineRule="atLeast"/>
        <w:rPr>
          <w:rFonts w:cs="Arial"/>
          <w:i/>
          <w:color w:val="404040"/>
          <w:sz w:val="24"/>
          <w:lang w:val="en-US"/>
        </w:rPr>
      </w:pPr>
      <w:r w:rsidRPr="005A5CF2">
        <w:rPr>
          <w:rFonts w:cs="Arial"/>
          <w:b/>
          <w:i/>
          <w:color w:val="404040"/>
          <w:sz w:val="24"/>
        </w:rPr>
        <w:lastRenderedPageBreak/>
        <w:t>1</w:t>
      </w:r>
      <w:r w:rsidR="00AF36BC">
        <w:rPr>
          <w:rFonts w:cs="Arial"/>
          <w:i/>
          <w:color w:val="404040"/>
          <w:sz w:val="24"/>
        </w:rPr>
        <w:t>.Ссылка на группу</w:t>
      </w:r>
    </w:p>
    <w:tbl>
      <w:tblPr>
        <w:tblW w:w="9597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597"/>
      </w:tblGrid>
      <w:tr w:rsidR="005A5CF2" w:rsidRPr="005A5CF2" w:rsidTr="001C461F">
        <w:trPr>
          <w:trHeight w:val="387"/>
        </w:trPr>
        <w:tc>
          <w:tcPr>
            <w:tcW w:w="9597" w:type="dxa"/>
            <w:vAlign w:val="center"/>
          </w:tcPr>
          <w:p w:rsidR="005A5CF2" w:rsidRPr="003360C6" w:rsidRDefault="005A5CF2" w:rsidP="003360C6">
            <w:pPr>
              <w:spacing w:line="100" w:lineRule="atLeast"/>
              <w:rPr>
                <w:rFonts w:cs="Arial"/>
                <w:i/>
                <w:color w:val="7F7F7F"/>
                <w:sz w:val="20"/>
                <w:szCs w:val="20"/>
                <w:lang w:val="en-US"/>
              </w:rPr>
            </w:pPr>
          </w:p>
        </w:tc>
      </w:tr>
    </w:tbl>
    <w:p w:rsidR="005A5CF2" w:rsidRPr="005A5CF2" w:rsidRDefault="005A5CF2" w:rsidP="005A5CF2">
      <w:pPr>
        <w:spacing w:line="100" w:lineRule="atLeast"/>
        <w:rPr>
          <w:rFonts w:cs="Arial"/>
          <w:i/>
          <w:color w:val="404040"/>
          <w:sz w:val="24"/>
        </w:rPr>
      </w:pPr>
    </w:p>
    <w:p w:rsidR="005A5CF2" w:rsidRPr="005A5CF2" w:rsidRDefault="005A5CF2" w:rsidP="00AF36BC">
      <w:pPr>
        <w:spacing w:line="100" w:lineRule="atLeast"/>
        <w:rPr>
          <w:rFonts w:cs="Arial"/>
          <w:i/>
          <w:color w:val="404040"/>
          <w:sz w:val="24"/>
        </w:rPr>
      </w:pPr>
      <w:r w:rsidRPr="005A5CF2">
        <w:rPr>
          <w:rFonts w:cs="Arial"/>
          <w:b/>
          <w:i/>
          <w:color w:val="404040"/>
          <w:sz w:val="24"/>
        </w:rPr>
        <w:t xml:space="preserve"> 2.</w:t>
      </w:r>
      <w:r w:rsidR="00AF36BC">
        <w:rPr>
          <w:rFonts w:cs="Arial"/>
          <w:i/>
          <w:color w:val="404040"/>
          <w:sz w:val="24"/>
        </w:rPr>
        <w:t>Укажите</w:t>
      </w:r>
      <w:r w:rsidR="00BD450D">
        <w:rPr>
          <w:rFonts w:cs="Arial"/>
          <w:i/>
          <w:color w:val="404040"/>
          <w:sz w:val="24"/>
        </w:rPr>
        <w:t xml:space="preserve"> </w:t>
      </w:r>
      <w:r w:rsidR="00B40311">
        <w:rPr>
          <w:rFonts w:cs="Arial"/>
          <w:i/>
          <w:color w:val="404040"/>
          <w:sz w:val="24"/>
        </w:rPr>
        <w:t xml:space="preserve">аудиторию, что требуется </w:t>
      </w:r>
      <w:r w:rsidR="00AF36BC">
        <w:rPr>
          <w:rFonts w:cs="Arial"/>
          <w:i/>
          <w:color w:val="404040"/>
          <w:sz w:val="24"/>
        </w:rPr>
        <w:t>привлечь в группу (страна, город, пол, возраст, интересы, с групп-конкурентов)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570"/>
      </w:tblGrid>
      <w:tr w:rsidR="005A5CF2" w:rsidRPr="005A5CF2" w:rsidTr="001C461F">
        <w:tc>
          <w:tcPr>
            <w:tcW w:w="9571" w:type="dxa"/>
          </w:tcPr>
          <w:p w:rsidR="005A5CF2" w:rsidRPr="00AF36BC" w:rsidRDefault="003360C6" w:rsidP="001C461F">
            <w:pPr>
              <w:spacing w:line="100" w:lineRule="atLeast"/>
              <w:rPr>
                <w:rFonts w:cs="Arial"/>
                <w:i/>
                <w:color w:val="7F7F7F"/>
                <w:sz w:val="20"/>
                <w:szCs w:val="20"/>
              </w:rPr>
            </w:pPr>
            <w:r w:rsidRPr="00AF36BC">
              <w:rPr>
                <w:rFonts w:cs="Arial"/>
                <w:i/>
                <w:color w:val="7F7F7F"/>
                <w:sz w:val="20"/>
                <w:szCs w:val="20"/>
              </w:rPr>
              <w:br/>
            </w:r>
            <w:r w:rsidRPr="00AF36BC">
              <w:rPr>
                <w:rFonts w:cs="Arial"/>
                <w:i/>
                <w:color w:val="7F7F7F"/>
                <w:sz w:val="20"/>
                <w:szCs w:val="20"/>
              </w:rPr>
              <w:br/>
            </w:r>
          </w:p>
          <w:p w:rsidR="005A5CF2" w:rsidRPr="005A5CF2" w:rsidRDefault="005A5CF2" w:rsidP="001C461F">
            <w:pPr>
              <w:spacing w:line="100" w:lineRule="atLeast"/>
              <w:rPr>
                <w:rFonts w:cs="Arial"/>
                <w:i/>
                <w:color w:val="7F7F7F"/>
                <w:sz w:val="20"/>
                <w:szCs w:val="20"/>
              </w:rPr>
            </w:pPr>
          </w:p>
        </w:tc>
      </w:tr>
    </w:tbl>
    <w:p w:rsidR="005A5CF2" w:rsidRPr="005A5CF2" w:rsidRDefault="005A5CF2" w:rsidP="005A5CF2">
      <w:pPr>
        <w:spacing w:line="100" w:lineRule="atLeast"/>
        <w:rPr>
          <w:rFonts w:cs="Arial"/>
          <w:i/>
          <w:color w:val="404040"/>
          <w:sz w:val="24"/>
        </w:rPr>
      </w:pPr>
    </w:p>
    <w:p w:rsidR="005A5CF2" w:rsidRPr="005A5CF2" w:rsidRDefault="005A5CF2" w:rsidP="005A5CF2">
      <w:pPr>
        <w:spacing w:line="100" w:lineRule="atLeast"/>
        <w:rPr>
          <w:rFonts w:cs="Arial"/>
          <w:i/>
          <w:color w:val="404040"/>
          <w:sz w:val="24"/>
        </w:rPr>
      </w:pPr>
      <w:r w:rsidRPr="005A5CF2">
        <w:rPr>
          <w:rFonts w:cs="Arial"/>
          <w:b/>
          <w:i/>
          <w:color w:val="404040"/>
          <w:sz w:val="24"/>
        </w:rPr>
        <w:t>3.</w:t>
      </w:r>
      <w:r w:rsidRPr="005A5CF2">
        <w:rPr>
          <w:rFonts w:cs="Arial"/>
          <w:i/>
          <w:color w:val="404040"/>
          <w:sz w:val="24"/>
        </w:rPr>
        <w:t xml:space="preserve"> </w:t>
      </w:r>
      <w:r w:rsidR="00BD450D">
        <w:rPr>
          <w:rFonts w:cs="Arial"/>
          <w:i/>
          <w:color w:val="404040"/>
          <w:sz w:val="24"/>
        </w:rPr>
        <w:t xml:space="preserve">Если задача привлечь </w:t>
      </w:r>
      <w:r w:rsidR="00B40311">
        <w:rPr>
          <w:rFonts w:cs="Arial"/>
          <w:i/>
          <w:color w:val="404040"/>
          <w:sz w:val="24"/>
        </w:rPr>
        <w:t>участников</w:t>
      </w:r>
      <w:r w:rsidR="00AF36BC">
        <w:rPr>
          <w:rFonts w:cs="Arial"/>
          <w:i/>
          <w:color w:val="404040"/>
          <w:sz w:val="24"/>
        </w:rPr>
        <w:t xml:space="preserve"> с групп-конкурентов, то укажите ссылки на группы, аудиторию которых Вы хотели бы получить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570"/>
      </w:tblGrid>
      <w:tr w:rsidR="005A5CF2" w:rsidRPr="005A5CF2" w:rsidTr="001C461F">
        <w:trPr>
          <w:trHeight w:val="1611"/>
        </w:trPr>
        <w:tc>
          <w:tcPr>
            <w:tcW w:w="9571" w:type="dxa"/>
          </w:tcPr>
          <w:p w:rsidR="005A5CF2" w:rsidRPr="005A5CF2" w:rsidRDefault="005A5CF2" w:rsidP="001C461F">
            <w:pPr>
              <w:spacing w:line="100" w:lineRule="atLeast"/>
              <w:rPr>
                <w:rFonts w:cs="Arial"/>
                <w:i/>
                <w:color w:val="7F7F7F"/>
                <w:sz w:val="20"/>
                <w:szCs w:val="20"/>
              </w:rPr>
            </w:pPr>
          </w:p>
        </w:tc>
      </w:tr>
    </w:tbl>
    <w:p w:rsidR="005A5CF2" w:rsidRPr="005A5CF2" w:rsidRDefault="005A5CF2" w:rsidP="005A5CF2">
      <w:pPr>
        <w:spacing w:line="100" w:lineRule="atLeast"/>
        <w:rPr>
          <w:rFonts w:cs="Arial"/>
          <w:i/>
          <w:color w:val="404040"/>
          <w:sz w:val="24"/>
        </w:rPr>
      </w:pPr>
    </w:p>
    <w:p w:rsidR="005A5CF2" w:rsidRPr="005A5CF2" w:rsidRDefault="005A5CF2" w:rsidP="005A5CF2">
      <w:pPr>
        <w:spacing w:line="100" w:lineRule="atLeast"/>
        <w:rPr>
          <w:rFonts w:cs="Arial"/>
          <w:i/>
          <w:color w:val="404040"/>
          <w:sz w:val="24"/>
        </w:rPr>
      </w:pPr>
      <w:r w:rsidRPr="005A5CF2">
        <w:rPr>
          <w:rFonts w:cs="Arial"/>
          <w:b/>
          <w:i/>
          <w:color w:val="404040"/>
          <w:sz w:val="24"/>
        </w:rPr>
        <w:t xml:space="preserve"> 4.</w:t>
      </w:r>
      <w:r w:rsidRPr="005A5CF2">
        <w:rPr>
          <w:rFonts w:cs="Arial"/>
          <w:i/>
          <w:color w:val="404040"/>
          <w:sz w:val="24"/>
        </w:rPr>
        <w:t xml:space="preserve"> </w:t>
      </w:r>
      <w:r w:rsidR="00BD450D">
        <w:rPr>
          <w:rFonts w:cs="Arial"/>
          <w:i/>
          <w:color w:val="404040"/>
          <w:sz w:val="24"/>
        </w:rPr>
        <w:t>Количество участников, которое</w:t>
      </w:r>
      <w:r w:rsidR="00AF36BC">
        <w:rPr>
          <w:rFonts w:cs="Arial"/>
          <w:i/>
          <w:color w:val="404040"/>
          <w:sz w:val="24"/>
        </w:rPr>
        <w:t xml:space="preserve"> требуется привлечь в группу</w:t>
      </w:r>
      <w:r w:rsidRPr="005A5CF2">
        <w:rPr>
          <w:rFonts w:cs="Arial"/>
          <w:i/>
          <w:color w:val="404040"/>
          <w:sz w:val="24"/>
        </w:rPr>
        <w:t xml:space="preserve">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570"/>
      </w:tblGrid>
      <w:tr w:rsidR="005A5CF2" w:rsidRPr="005A5CF2" w:rsidTr="001C461F">
        <w:trPr>
          <w:trHeight w:val="1228"/>
        </w:trPr>
        <w:tc>
          <w:tcPr>
            <w:tcW w:w="9571" w:type="dxa"/>
          </w:tcPr>
          <w:p w:rsidR="005A5CF2" w:rsidRDefault="005A5CF2" w:rsidP="001C461F">
            <w:pPr>
              <w:spacing w:line="100" w:lineRule="atLeast"/>
              <w:rPr>
                <w:rFonts w:cs="Arial"/>
                <w:i/>
                <w:color w:val="7F7F7F"/>
                <w:sz w:val="20"/>
                <w:szCs w:val="20"/>
              </w:rPr>
            </w:pPr>
          </w:p>
          <w:p w:rsidR="005A5CF2" w:rsidRDefault="005A5CF2" w:rsidP="001C461F">
            <w:pPr>
              <w:spacing w:line="100" w:lineRule="atLeast"/>
              <w:rPr>
                <w:rFonts w:cs="Arial"/>
                <w:i/>
                <w:color w:val="7F7F7F"/>
                <w:sz w:val="20"/>
                <w:szCs w:val="20"/>
              </w:rPr>
            </w:pPr>
          </w:p>
          <w:p w:rsidR="005A5CF2" w:rsidRDefault="005A5CF2" w:rsidP="001C461F">
            <w:pPr>
              <w:spacing w:line="100" w:lineRule="atLeast"/>
              <w:rPr>
                <w:rFonts w:cs="Arial"/>
                <w:i/>
                <w:color w:val="7F7F7F"/>
                <w:sz w:val="20"/>
                <w:szCs w:val="20"/>
              </w:rPr>
            </w:pPr>
          </w:p>
          <w:p w:rsidR="005A5CF2" w:rsidRDefault="005A5CF2" w:rsidP="001C461F">
            <w:pPr>
              <w:spacing w:line="100" w:lineRule="atLeast"/>
              <w:rPr>
                <w:rFonts w:cs="Arial"/>
                <w:i/>
                <w:color w:val="7F7F7F"/>
                <w:sz w:val="20"/>
                <w:szCs w:val="20"/>
              </w:rPr>
            </w:pPr>
          </w:p>
          <w:p w:rsidR="005A5CF2" w:rsidRPr="005A5CF2" w:rsidRDefault="005A5CF2" w:rsidP="001C461F">
            <w:pPr>
              <w:spacing w:line="100" w:lineRule="atLeast"/>
              <w:rPr>
                <w:rFonts w:cs="Arial"/>
                <w:i/>
                <w:color w:val="7F7F7F"/>
                <w:sz w:val="20"/>
                <w:szCs w:val="20"/>
              </w:rPr>
            </w:pPr>
          </w:p>
        </w:tc>
      </w:tr>
    </w:tbl>
    <w:p w:rsidR="005A5CF2" w:rsidRPr="005A5CF2" w:rsidRDefault="005A5CF2" w:rsidP="005A5CF2">
      <w:pPr>
        <w:spacing w:line="100" w:lineRule="atLeast"/>
        <w:rPr>
          <w:rFonts w:cs="Arial"/>
          <w:i/>
          <w:color w:val="404040"/>
          <w:sz w:val="24"/>
        </w:rPr>
      </w:pPr>
    </w:p>
    <w:p w:rsidR="005A5CF2" w:rsidRPr="005A5CF2" w:rsidRDefault="005A5CF2" w:rsidP="005A5CF2">
      <w:pPr>
        <w:spacing w:line="100" w:lineRule="atLeast"/>
        <w:rPr>
          <w:rFonts w:cs="Arial"/>
          <w:i/>
          <w:color w:val="404040"/>
          <w:sz w:val="24"/>
        </w:rPr>
      </w:pPr>
      <w:r w:rsidRPr="005A5CF2">
        <w:rPr>
          <w:rFonts w:cs="Arial"/>
          <w:b/>
          <w:i/>
          <w:color w:val="404040"/>
          <w:sz w:val="24"/>
        </w:rPr>
        <w:t xml:space="preserve"> 5.</w:t>
      </w:r>
      <w:r w:rsidRPr="005A5CF2">
        <w:rPr>
          <w:rFonts w:cs="Arial"/>
          <w:i/>
          <w:color w:val="404040"/>
          <w:sz w:val="24"/>
        </w:rPr>
        <w:t xml:space="preserve"> </w:t>
      </w:r>
      <w:r w:rsidR="00AF36BC">
        <w:rPr>
          <w:rFonts w:cs="Arial"/>
          <w:i/>
          <w:color w:val="404040"/>
          <w:sz w:val="24"/>
        </w:rPr>
        <w:t xml:space="preserve">Требуется ли ведение группы или </w:t>
      </w:r>
      <w:r w:rsidR="006727AE">
        <w:rPr>
          <w:rFonts w:cs="Arial"/>
          <w:i/>
          <w:color w:val="404040"/>
          <w:sz w:val="24"/>
        </w:rPr>
        <w:t xml:space="preserve">Вы </w:t>
      </w:r>
      <w:r w:rsidR="00AF36BC">
        <w:rPr>
          <w:rFonts w:cs="Arial"/>
          <w:i/>
          <w:color w:val="404040"/>
          <w:sz w:val="24"/>
        </w:rPr>
        <w:t>будете это делать сами?</w:t>
      </w:r>
      <w:r w:rsidRPr="005A5CF2">
        <w:rPr>
          <w:rFonts w:cs="Arial"/>
          <w:i/>
          <w:color w:val="404040"/>
          <w:sz w:val="24"/>
        </w:rPr>
        <w:t xml:space="preserve">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570"/>
      </w:tblGrid>
      <w:tr w:rsidR="005A5CF2" w:rsidRPr="005A5CF2" w:rsidTr="001C461F">
        <w:trPr>
          <w:trHeight w:val="663"/>
        </w:trPr>
        <w:tc>
          <w:tcPr>
            <w:tcW w:w="9571" w:type="dxa"/>
          </w:tcPr>
          <w:p w:rsidR="005A5CF2" w:rsidRDefault="005A5CF2" w:rsidP="001C461F">
            <w:pPr>
              <w:spacing w:line="100" w:lineRule="atLeast"/>
              <w:rPr>
                <w:rFonts w:cs="Arial"/>
                <w:i/>
                <w:color w:val="404040"/>
                <w:sz w:val="20"/>
                <w:szCs w:val="20"/>
              </w:rPr>
            </w:pPr>
          </w:p>
          <w:p w:rsidR="005A5CF2" w:rsidRDefault="005A5CF2" w:rsidP="001C461F">
            <w:pPr>
              <w:spacing w:line="100" w:lineRule="atLeast"/>
              <w:rPr>
                <w:rFonts w:cs="Arial"/>
                <w:i/>
                <w:color w:val="404040"/>
                <w:sz w:val="20"/>
                <w:szCs w:val="20"/>
              </w:rPr>
            </w:pPr>
          </w:p>
          <w:p w:rsidR="005A5CF2" w:rsidRPr="005A5CF2" w:rsidRDefault="005A5CF2" w:rsidP="001C461F">
            <w:pPr>
              <w:spacing w:line="100" w:lineRule="atLeast"/>
              <w:rPr>
                <w:rFonts w:cs="Arial"/>
                <w:i/>
                <w:color w:val="404040"/>
                <w:sz w:val="20"/>
                <w:szCs w:val="20"/>
              </w:rPr>
            </w:pPr>
          </w:p>
        </w:tc>
      </w:tr>
    </w:tbl>
    <w:p w:rsidR="005A5CF2" w:rsidRPr="005A5CF2" w:rsidRDefault="005A5CF2" w:rsidP="005A5CF2">
      <w:pPr>
        <w:spacing w:line="100" w:lineRule="atLeast"/>
        <w:rPr>
          <w:rFonts w:cs="Arial"/>
          <w:i/>
          <w:color w:val="404040"/>
          <w:sz w:val="24"/>
        </w:rPr>
      </w:pPr>
    </w:p>
    <w:p w:rsidR="005A5CF2" w:rsidRPr="005A5CF2" w:rsidRDefault="005A5CF2" w:rsidP="005A5CF2">
      <w:pPr>
        <w:spacing w:line="100" w:lineRule="atLeast"/>
        <w:rPr>
          <w:rFonts w:cs="Arial"/>
          <w:i/>
          <w:color w:val="404040"/>
          <w:sz w:val="24"/>
        </w:rPr>
      </w:pPr>
      <w:r w:rsidRPr="005A5CF2">
        <w:rPr>
          <w:rFonts w:cs="Arial"/>
          <w:b/>
          <w:i/>
          <w:color w:val="404040"/>
          <w:sz w:val="24"/>
        </w:rPr>
        <w:t xml:space="preserve"> 6.</w:t>
      </w:r>
      <w:r w:rsidRPr="005A5CF2">
        <w:rPr>
          <w:rFonts w:cs="Arial"/>
          <w:i/>
          <w:color w:val="404040"/>
          <w:sz w:val="24"/>
        </w:rPr>
        <w:t xml:space="preserve"> </w:t>
      </w:r>
      <w:r w:rsidR="00AF36BC">
        <w:rPr>
          <w:rFonts w:cs="Arial"/>
          <w:i/>
          <w:color w:val="404040"/>
          <w:sz w:val="24"/>
        </w:rPr>
        <w:t>Нужно ли оформление группы?</w:t>
      </w:r>
      <w:r w:rsidRPr="005A5CF2">
        <w:rPr>
          <w:rFonts w:cs="Arial"/>
          <w:i/>
          <w:color w:val="404040"/>
          <w:sz w:val="24"/>
        </w:rPr>
        <w:t xml:space="preserve">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570"/>
      </w:tblGrid>
      <w:tr w:rsidR="005A5CF2" w:rsidRPr="005A5CF2" w:rsidTr="001C461F">
        <w:tc>
          <w:tcPr>
            <w:tcW w:w="9571" w:type="dxa"/>
          </w:tcPr>
          <w:p w:rsidR="005A5CF2" w:rsidRDefault="005A5CF2" w:rsidP="001C461F">
            <w:pPr>
              <w:spacing w:line="100" w:lineRule="atLeast"/>
              <w:rPr>
                <w:rFonts w:cs="Arial"/>
                <w:i/>
                <w:color w:val="404040"/>
                <w:sz w:val="20"/>
                <w:szCs w:val="20"/>
              </w:rPr>
            </w:pPr>
          </w:p>
          <w:p w:rsidR="005A5CF2" w:rsidRDefault="005A5CF2" w:rsidP="001C461F">
            <w:pPr>
              <w:spacing w:line="100" w:lineRule="atLeast"/>
              <w:rPr>
                <w:rFonts w:cs="Arial"/>
                <w:i/>
                <w:color w:val="404040"/>
                <w:sz w:val="20"/>
                <w:szCs w:val="20"/>
              </w:rPr>
            </w:pPr>
          </w:p>
          <w:p w:rsidR="005A5CF2" w:rsidRPr="005A5CF2" w:rsidRDefault="005A5CF2" w:rsidP="001C461F">
            <w:pPr>
              <w:spacing w:line="100" w:lineRule="atLeast"/>
              <w:rPr>
                <w:rFonts w:cs="Arial"/>
                <w:i/>
                <w:color w:val="404040"/>
                <w:sz w:val="20"/>
                <w:szCs w:val="20"/>
              </w:rPr>
            </w:pPr>
          </w:p>
        </w:tc>
      </w:tr>
    </w:tbl>
    <w:p w:rsidR="005A5CF2" w:rsidRPr="005A5CF2" w:rsidRDefault="005A5CF2" w:rsidP="005A5CF2">
      <w:pPr>
        <w:spacing w:line="100" w:lineRule="atLeast"/>
        <w:rPr>
          <w:rFonts w:cs="Arial"/>
          <w:i/>
          <w:color w:val="404040"/>
          <w:sz w:val="24"/>
        </w:rPr>
      </w:pPr>
    </w:p>
    <w:p w:rsidR="005A5CF2" w:rsidRPr="005A5CF2" w:rsidRDefault="00027EC0" w:rsidP="005A5CF2">
      <w:pPr>
        <w:spacing w:line="100" w:lineRule="atLeast"/>
        <w:rPr>
          <w:rFonts w:cs="Arial"/>
          <w:i/>
          <w:color w:val="404040"/>
          <w:sz w:val="24"/>
        </w:rPr>
      </w:pPr>
      <w:r>
        <w:rPr>
          <w:rFonts w:cs="Arial"/>
          <w:b/>
          <w:i/>
          <w:color w:val="404040"/>
          <w:sz w:val="24"/>
        </w:rPr>
        <w:t xml:space="preserve"> </w:t>
      </w:r>
      <w:r>
        <w:rPr>
          <w:rFonts w:cs="Arial"/>
          <w:b/>
          <w:i/>
          <w:color w:val="404040"/>
          <w:sz w:val="24"/>
          <w:lang w:val="en-US"/>
        </w:rPr>
        <w:t>7</w:t>
      </w:r>
      <w:r w:rsidR="005A5CF2" w:rsidRPr="005A5CF2">
        <w:rPr>
          <w:rFonts w:cs="Arial"/>
          <w:b/>
          <w:i/>
          <w:color w:val="404040"/>
          <w:sz w:val="24"/>
        </w:rPr>
        <w:t>.</w:t>
      </w:r>
      <w:r w:rsidR="005A5CF2" w:rsidRPr="005A5CF2">
        <w:rPr>
          <w:rFonts w:cs="Arial"/>
          <w:i/>
          <w:color w:val="404040"/>
          <w:sz w:val="24"/>
        </w:rPr>
        <w:t xml:space="preserve"> Ваши пожелания.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570"/>
      </w:tblGrid>
      <w:tr w:rsidR="005A5CF2" w:rsidRPr="005A5CF2" w:rsidTr="001C461F">
        <w:trPr>
          <w:trHeight w:val="1727"/>
        </w:trPr>
        <w:tc>
          <w:tcPr>
            <w:tcW w:w="9571" w:type="dxa"/>
          </w:tcPr>
          <w:p w:rsidR="005A5CF2" w:rsidRDefault="005A5CF2" w:rsidP="001C461F">
            <w:pPr>
              <w:spacing w:line="100" w:lineRule="atLeast"/>
              <w:rPr>
                <w:rFonts w:cs="Arial"/>
                <w:i/>
                <w:color w:val="404040"/>
                <w:sz w:val="20"/>
                <w:szCs w:val="20"/>
                <w:lang w:val="en-US"/>
              </w:rPr>
            </w:pPr>
          </w:p>
          <w:p w:rsidR="005A5CF2" w:rsidRDefault="005A5CF2" w:rsidP="001C461F">
            <w:pPr>
              <w:spacing w:line="100" w:lineRule="atLeast"/>
              <w:rPr>
                <w:rFonts w:cs="Arial"/>
                <w:i/>
                <w:color w:val="404040"/>
                <w:sz w:val="20"/>
                <w:szCs w:val="20"/>
                <w:lang w:val="en-US"/>
              </w:rPr>
            </w:pPr>
          </w:p>
          <w:p w:rsidR="005A5CF2" w:rsidRDefault="005A5CF2" w:rsidP="001C461F">
            <w:pPr>
              <w:spacing w:line="100" w:lineRule="atLeast"/>
              <w:rPr>
                <w:rFonts w:cs="Arial"/>
                <w:i/>
                <w:color w:val="404040"/>
                <w:sz w:val="20"/>
                <w:szCs w:val="20"/>
                <w:lang w:val="en-US"/>
              </w:rPr>
            </w:pPr>
          </w:p>
          <w:p w:rsidR="005A5CF2" w:rsidRDefault="005A5CF2" w:rsidP="001C461F">
            <w:pPr>
              <w:spacing w:line="100" w:lineRule="atLeast"/>
              <w:rPr>
                <w:rFonts w:cs="Arial"/>
                <w:i/>
                <w:color w:val="404040"/>
                <w:sz w:val="20"/>
                <w:szCs w:val="20"/>
                <w:lang w:val="en-US"/>
              </w:rPr>
            </w:pPr>
          </w:p>
          <w:p w:rsidR="005A5CF2" w:rsidRDefault="005A5CF2" w:rsidP="001C461F">
            <w:pPr>
              <w:spacing w:line="100" w:lineRule="atLeast"/>
              <w:rPr>
                <w:rFonts w:cs="Arial"/>
                <w:i/>
                <w:color w:val="404040"/>
                <w:sz w:val="20"/>
                <w:szCs w:val="20"/>
                <w:lang w:val="en-US"/>
              </w:rPr>
            </w:pPr>
          </w:p>
          <w:p w:rsidR="005A5CF2" w:rsidRDefault="005A5CF2" w:rsidP="001C461F">
            <w:pPr>
              <w:spacing w:line="100" w:lineRule="atLeast"/>
              <w:rPr>
                <w:rFonts w:cs="Arial"/>
                <w:i/>
                <w:color w:val="404040"/>
                <w:sz w:val="20"/>
                <w:szCs w:val="20"/>
                <w:lang w:val="en-US"/>
              </w:rPr>
            </w:pPr>
          </w:p>
          <w:p w:rsidR="005A5CF2" w:rsidRPr="005A5CF2" w:rsidRDefault="005A5CF2" w:rsidP="001C461F">
            <w:pPr>
              <w:spacing w:line="100" w:lineRule="atLeast"/>
              <w:rPr>
                <w:rFonts w:cs="Arial"/>
                <w:i/>
                <w:color w:val="404040"/>
                <w:sz w:val="20"/>
                <w:szCs w:val="20"/>
                <w:lang w:val="en-US"/>
              </w:rPr>
            </w:pPr>
          </w:p>
        </w:tc>
      </w:tr>
    </w:tbl>
    <w:p w:rsidR="005A5CF2" w:rsidRDefault="005A5CF2" w:rsidP="005A5CF2">
      <w:pPr>
        <w:spacing w:line="100" w:lineRule="atLeast"/>
        <w:rPr>
          <w:rFonts w:ascii="Tahoma" w:hAnsi="Tahoma" w:cs="Tahoma"/>
          <w:sz w:val="20"/>
          <w:szCs w:val="20"/>
        </w:rPr>
      </w:pPr>
    </w:p>
    <w:p w:rsidR="005A5CF2" w:rsidRPr="00027EC0" w:rsidRDefault="005A5CF2" w:rsidP="005A5CF2">
      <w:pPr>
        <w:rPr>
          <w:rFonts w:cs="Arial"/>
          <w:sz w:val="20"/>
          <w:szCs w:val="20"/>
          <w:lang w:val="en-US"/>
        </w:rPr>
      </w:pPr>
    </w:p>
    <w:p w:rsidR="00F26E86" w:rsidRPr="005A5CF2" w:rsidRDefault="00F10002" w:rsidP="00027EC0">
      <w:pPr>
        <w:pStyle w:val="1"/>
        <w:numPr>
          <w:ilvl w:val="0"/>
          <w:numId w:val="0"/>
        </w:numPr>
        <w:rPr>
          <w:rFonts w:cs="Arial"/>
          <w:i/>
          <w:color w:val="404040"/>
          <w:sz w:val="24"/>
          <w:szCs w:val="24"/>
          <w:u w:val="single"/>
        </w:rPr>
      </w:pPr>
      <w:r w:rsidRPr="005A5CF2">
        <w:rPr>
          <w:rFonts w:cs="Arial"/>
          <w:i/>
          <w:color w:val="404040"/>
          <w:sz w:val="24"/>
          <w:szCs w:val="24"/>
          <w:u w:val="single"/>
        </w:rPr>
        <w:lastRenderedPageBreak/>
        <w:t>Контактная информация З</w:t>
      </w:r>
      <w:r w:rsidR="00F26E86" w:rsidRPr="005A5CF2">
        <w:rPr>
          <w:rFonts w:cs="Arial"/>
          <w:i/>
          <w:color w:val="404040"/>
          <w:sz w:val="24"/>
          <w:szCs w:val="24"/>
          <w:u w:val="single"/>
        </w:rPr>
        <w:t>аказчика</w:t>
      </w:r>
      <w:r w:rsidRPr="005A5CF2">
        <w:rPr>
          <w:rFonts w:cs="Arial"/>
          <w:i/>
          <w:color w:val="404040"/>
          <w:sz w:val="24"/>
          <w:szCs w:val="24"/>
          <w:u w:val="single"/>
        </w:rPr>
        <w:t>:</w:t>
      </w:r>
    </w:p>
    <w:p w:rsidR="00F26E86" w:rsidRPr="005A5CF2" w:rsidRDefault="00F10002" w:rsidP="00F26E86">
      <w:pPr>
        <w:pStyle w:val="2"/>
        <w:numPr>
          <w:ilvl w:val="0"/>
          <w:numId w:val="1"/>
        </w:numPr>
        <w:rPr>
          <w:rFonts w:cs="Arial"/>
          <w:b w:val="0"/>
          <w:i/>
          <w:color w:val="404040"/>
          <w:sz w:val="24"/>
        </w:rPr>
      </w:pPr>
      <w:r w:rsidRPr="005A5CF2">
        <w:rPr>
          <w:rFonts w:cs="Arial"/>
          <w:b w:val="0"/>
          <w:i/>
          <w:color w:val="404040"/>
          <w:sz w:val="24"/>
        </w:rPr>
        <w:t>ФИО</w:t>
      </w:r>
    </w:p>
    <w:tbl>
      <w:tblPr>
        <w:tblW w:w="0" w:type="auto"/>
        <w:tblInd w:w="283" w:type="dxa"/>
        <w:tblLayout w:type="fixed"/>
        <w:tblCellMar>
          <w:top w:w="283" w:type="dxa"/>
          <w:left w:w="283" w:type="dxa"/>
          <w:bottom w:w="283" w:type="dxa"/>
          <w:right w:w="283" w:type="dxa"/>
        </w:tblCellMar>
        <w:tblLook w:val="0000" w:firstRow="0" w:lastRow="0" w:firstColumn="0" w:lastColumn="0" w:noHBand="0" w:noVBand="0"/>
      </w:tblPr>
      <w:tblGrid>
        <w:gridCol w:w="9354"/>
      </w:tblGrid>
      <w:tr w:rsidR="00F26E86" w:rsidRPr="005A5CF2" w:rsidTr="00BA34FC">
        <w:tc>
          <w:tcPr>
            <w:tcW w:w="9354" w:type="dxa"/>
            <w:shd w:val="clear" w:color="auto" w:fill="F0F0F0"/>
          </w:tcPr>
          <w:p w:rsidR="00F26E86" w:rsidRPr="005A5CF2" w:rsidRDefault="00F26E86" w:rsidP="00BA34FC">
            <w:pPr>
              <w:pStyle w:val="ac"/>
              <w:rPr>
                <w:rFonts w:cs="Arial"/>
                <w:i/>
                <w:color w:val="404040"/>
                <w:sz w:val="24"/>
                <w:u w:val="none"/>
              </w:rPr>
            </w:pPr>
          </w:p>
        </w:tc>
      </w:tr>
    </w:tbl>
    <w:p w:rsidR="00F26E86" w:rsidRPr="005A5CF2" w:rsidRDefault="00F26E86" w:rsidP="00F26E86">
      <w:pPr>
        <w:pStyle w:val="2"/>
        <w:numPr>
          <w:ilvl w:val="0"/>
          <w:numId w:val="1"/>
        </w:numPr>
        <w:rPr>
          <w:rFonts w:cs="Arial"/>
          <w:b w:val="0"/>
          <w:i/>
          <w:color w:val="404040"/>
          <w:sz w:val="24"/>
        </w:rPr>
      </w:pPr>
      <w:r w:rsidRPr="005A5CF2">
        <w:rPr>
          <w:rFonts w:cs="Arial"/>
          <w:b w:val="0"/>
          <w:i/>
          <w:color w:val="404040"/>
          <w:sz w:val="24"/>
        </w:rPr>
        <w:t>Должность</w:t>
      </w:r>
    </w:p>
    <w:tbl>
      <w:tblPr>
        <w:tblW w:w="0" w:type="auto"/>
        <w:tblInd w:w="283" w:type="dxa"/>
        <w:tblLayout w:type="fixed"/>
        <w:tblCellMar>
          <w:top w:w="283" w:type="dxa"/>
          <w:left w:w="283" w:type="dxa"/>
          <w:bottom w:w="283" w:type="dxa"/>
          <w:right w:w="283" w:type="dxa"/>
        </w:tblCellMar>
        <w:tblLook w:val="0000" w:firstRow="0" w:lastRow="0" w:firstColumn="0" w:lastColumn="0" w:noHBand="0" w:noVBand="0"/>
      </w:tblPr>
      <w:tblGrid>
        <w:gridCol w:w="9354"/>
      </w:tblGrid>
      <w:tr w:rsidR="00F26E86" w:rsidRPr="005A5CF2" w:rsidTr="00BA34FC">
        <w:tc>
          <w:tcPr>
            <w:tcW w:w="9354" w:type="dxa"/>
            <w:shd w:val="clear" w:color="auto" w:fill="F0F0F0"/>
          </w:tcPr>
          <w:p w:rsidR="00F26E86" w:rsidRPr="005A5CF2" w:rsidRDefault="00F26E86" w:rsidP="00BA34FC">
            <w:pPr>
              <w:pStyle w:val="ac"/>
              <w:rPr>
                <w:rFonts w:cs="Arial"/>
                <w:i/>
                <w:color w:val="404040"/>
                <w:sz w:val="24"/>
                <w:u w:val="none"/>
              </w:rPr>
            </w:pPr>
          </w:p>
        </w:tc>
      </w:tr>
    </w:tbl>
    <w:p w:rsidR="00F26E86" w:rsidRPr="005A5CF2" w:rsidRDefault="00F26E86" w:rsidP="00F26E86">
      <w:pPr>
        <w:pStyle w:val="2"/>
        <w:numPr>
          <w:ilvl w:val="0"/>
          <w:numId w:val="1"/>
        </w:numPr>
        <w:rPr>
          <w:rFonts w:cs="Arial"/>
          <w:b w:val="0"/>
          <w:i/>
          <w:color w:val="404040"/>
          <w:sz w:val="24"/>
        </w:rPr>
      </w:pPr>
      <w:r w:rsidRPr="005A5CF2">
        <w:rPr>
          <w:rFonts w:cs="Arial"/>
          <w:b w:val="0"/>
          <w:i/>
          <w:color w:val="404040"/>
          <w:sz w:val="24"/>
        </w:rPr>
        <w:t xml:space="preserve">Контактный телефон </w:t>
      </w:r>
    </w:p>
    <w:tbl>
      <w:tblPr>
        <w:tblW w:w="0" w:type="auto"/>
        <w:tblInd w:w="283" w:type="dxa"/>
        <w:tblLayout w:type="fixed"/>
        <w:tblCellMar>
          <w:top w:w="283" w:type="dxa"/>
          <w:left w:w="283" w:type="dxa"/>
          <w:bottom w:w="283" w:type="dxa"/>
          <w:right w:w="283" w:type="dxa"/>
        </w:tblCellMar>
        <w:tblLook w:val="0000" w:firstRow="0" w:lastRow="0" w:firstColumn="0" w:lastColumn="0" w:noHBand="0" w:noVBand="0"/>
      </w:tblPr>
      <w:tblGrid>
        <w:gridCol w:w="9354"/>
      </w:tblGrid>
      <w:tr w:rsidR="00F26E86" w:rsidRPr="005A5CF2" w:rsidTr="00BA34FC">
        <w:tc>
          <w:tcPr>
            <w:tcW w:w="9354" w:type="dxa"/>
            <w:shd w:val="clear" w:color="auto" w:fill="F0F0F0"/>
          </w:tcPr>
          <w:p w:rsidR="00F26E86" w:rsidRPr="005A5CF2" w:rsidRDefault="00F26E86" w:rsidP="00BA34FC">
            <w:pPr>
              <w:pStyle w:val="ac"/>
              <w:rPr>
                <w:rFonts w:cs="Arial"/>
                <w:i/>
                <w:color w:val="404040"/>
                <w:sz w:val="24"/>
                <w:u w:val="none"/>
              </w:rPr>
            </w:pPr>
          </w:p>
        </w:tc>
      </w:tr>
    </w:tbl>
    <w:p w:rsidR="00F26E86" w:rsidRPr="005A5CF2" w:rsidRDefault="00F26E86" w:rsidP="00F26E86">
      <w:pPr>
        <w:pStyle w:val="2"/>
        <w:numPr>
          <w:ilvl w:val="0"/>
          <w:numId w:val="1"/>
        </w:numPr>
        <w:rPr>
          <w:rFonts w:cs="Arial"/>
          <w:b w:val="0"/>
          <w:i/>
          <w:color w:val="404040"/>
          <w:sz w:val="24"/>
        </w:rPr>
      </w:pPr>
      <w:r w:rsidRPr="005A5CF2">
        <w:rPr>
          <w:rFonts w:cs="Arial"/>
          <w:b w:val="0"/>
          <w:i/>
          <w:color w:val="404040"/>
          <w:sz w:val="24"/>
        </w:rPr>
        <w:t xml:space="preserve">Электронная почта </w:t>
      </w:r>
    </w:p>
    <w:tbl>
      <w:tblPr>
        <w:tblW w:w="0" w:type="auto"/>
        <w:tblInd w:w="283" w:type="dxa"/>
        <w:tblLayout w:type="fixed"/>
        <w:tblCellMar>
          <w:top w:w="283" w:type="dxa"/>
          <w:left w:w="283" w:type="dxa"/>
          <w:bottom w:w="283" w:type="dxa"/>
          <w:right w:w="283" w:type="dxa"/>
        </w:tblCellMar>
        <w:tblLook w:val="0000" w:firstRow="0" w:lastRow="0" w:firstColumn="0" w:lastColumn="0" w:noHBand="0" w:noVBand="0"/>
      </w:tblPr>
      <w:tblGrid>
        <w:gridCol w:w="9354"/>
      </w:tblGrid>
      <w:tr w:rsidR="00F26E86" w:rsidRPr="005A5CF2" w:rsidTr="00BA34FC">
        <w:tc>
          <w:tcPr>
            <w:tcW w:w="9354" w:type="dxa"/>
            <w:shd w:val="clear" w:color="auto" w:fill="F0F0F0"/>
          </w:tcPr>
          <w:p w:rsidR="00F26E86" w:rsidRPr="005A5CF2" w:rsidRDefault="00F26E86" w:rsidP="00BA34FC">
            <w:pPr>
              <w:pStyle w:val="ac"/>
              <w:rPr>
                <w:rFonts w:cs="Arial"/>
                <w:i/>
                <w:color w:val="404040"/>
                <w:sz w:val="24"/>
                <w:u w:val="none"/>
                <w:lang w:val="en-US"/>
              </w:rPr>
            </w:pPr>
          </w:p>
        </w:tc>
      </w:tr>
    </w:tbl>
    <w:p w:rsidR="00F26E86" w:rsidRDefault="00F26E86">
      <w:pPr>
        <w:rPr>
          <w:rFonts w:cs="Arial"/>
          <w:i/>
          <w:color w:val="404040"/>
          <w:sz w:val="24"/>
        </w:rPr>
      </w:pPr>
    </w:p>
    <w:p w:rsidR="0019463B" w:rsidRPr="0019463B" w:rsidRDefault="0019463B">
      <w:pPr>
        <w:rPr>
          <w:rFonts w:cs="Arial"/>
          <w:i/>
          <w:color w:val="404040"/>
          <w:sz w:val="24"/>
          <w:lang w:val="en-US"/>
        </w:rPr>
      </w:pPr>
      <w:r>
        <w:rPr>
          <w:rFonts w:cs="Arial"/>
          <w:i/>
          <w:color w:val="404040"/>
          <w:sz w:val="24"/>
          <w:lang w:val="en-US"/>
        </w:rPr>
        <w:t>Skype</w:t>
      </w:r>
    </w:p>
    <w:tbl>
      <w:tblPr>
        <w:tblW w:w="0" w:type="auto"/>
        <w:tblInd w:w="283" w:type="dxa"/>
        <w:tblLayout w:type="fixed"/>
        <w:tblCellMar>
          <w:top w:w="283" w:type="dxa"/>
          <w:left w:w="283" w:type="dxa"/>
          <w:bottom w:w="283" w:type="dxa"/>
          <w:right w:w="283" w:type="dxa"/>
        </w:tblCellMar>
        <w:tblLook w:val="0000" w:firstRow="0" w:lastRow="0" w:firstColumn="0" w:lastColumn="0" w:noHBand="0" w:noVBand="0"/>
      </w:tblPr>
      <w:tblGrid>
        <w:gridCol w:w="9354"/>
      </w:tblGrid>
      <w:tr w:rsidR="0019463B" w:rsidRPr="005A5CF2" w:rsidTr="00C1371D">
        <w:tc>
          <w:tcPr>
            <w:tcW w:w="9354" w:type="dxa"/>
            <w:shd w:val="clear" w:color="auto" w:fill="F0F0F0"/>
          </w:tcPr>
          <w:p w:rsidR="0019463B" w:rsidRPr="005A5CF2" w:rsidRDefault="0019463B" w:rsidP="00C1371D">
            <w:pPr>
              <w:pStyle w:val="ac"/>
              <w:rPr>
                <w:rFonts w:cs="Arial"/>
                <w:i/>
                <w:color w:val="404040"/>
                <w:sz w:val="24"/>
                <w:u w:val="none"/>
                <w:lang w:val="en-US"/>
              </w:rPr>
            </w:pPr>
          </w:p>
        </w:tc>
      </w:tr>
    </w:tbl>
    <w:p w:rsidR="0019463B" w:rsidRPr="005A5CF2" w:rsidRDefault="0019463B">
      <w:pPr>
        <w:rPr>
          <w:rFonts w:cs="Arial"/>
          <w:i/>
          <w:color w:val="404040"/>
          <w:sz w:val="24"/>
        </w:rPr>
      </w:pPr>
    </w:p>
    <w:p w:rsidR="00F10002" w:rsidRPr="005A5CF2" w:rsidRDefault="00F10002" w:rsidP="00F10002">
      <w:pPr>
        <w:pStyle w:val="2"/>
        <w:numPr>
          <w:ilvl w:val="0"/>
          <w:numId w:val="1"/>
        </w:numPr>
        <w:rPr>
          <w:rFonts w:cs="Arial"/>
          <w:b w:val="0"/>
          <w:i/>
          <w:color w:val="404040"/>
          <w:sz w:val="24"/>
        </w:rPr>
      </w:pPr>
      <w:r w:rsidRPr="005A5CF2">
        <w:rPr>
          <w:rFonts w:cs="Arial"/>
          <w:b w:val="0"/>
          <w:i/>
          <w:color w:val="404040"/>
          <w:sz w:val="24"/>
        </w:rPr>
        <w:t>*Время работы</w:t>
      </w:r>
    </w:p>
    <w:p w:rsidR="00F10002" w:rsidRPr="005A5CF2" w:rsidRDefault="00F10002" w:rsidP="00F10002">
      <w:pPr>
        <w:pStyle w:val="ac"/>
        <w:rPr>
          <w:rFonts w:cs="Arial"/>
          <w:i/>
          <w:color w:val="404040"/>
          <w:sz w:val="24"/>
          <w:u w:val="none"/>
        </w:rPr>
      </w:pPr>
    </w:p>
    <w:p w:rsidR="00F10002" w:rsidRDefault="00F10002" w:rsidP="00F10002">
      <w:pPr>
        <w:pStyle w:val="ac"/>
        <w:rPr>
          <w:rFonts w:cs="Arial"/>
          <w:i/>
          <w:sz w:val="24"/>
          <w:u w:val="none"/>
        </w:rPr>
      </w:pPr>
    </w:p>
    <w:p w:rsidR="00F10002" w:rsidRDefault="00F10002" w:rsidP="00F10002">
      <w:pPr>
        <w:pStyle w:val="ac"/>
        <w:rPr>
          <w:rFonts w:cs="Arial"/>
          <w:i/>
          <w:sz w:val="24"/>
          <w:u w:val="none"/>
        </w:rPr>
      </w:pPr>
    </w:p>
    <w:p w:rsidR="00F10002" w:rsidRPr="005A5CF2" w:rsidRDefault="00F10002">
      <w:pPr>
        <w:rPr>
          <w:rFonts w:cs="Arial"/>
          <w:sz w:val="20"/>
          <w:szCs w:val="20"/>
        </w:rPr>
      </w:pPr>
    </w:p>
    <w:p w:rsidR="00F10002" w:rsidRDefault="00F10002">
      <w:pPr>
        <w:rPr>
          <w:rFonts w:cs="Arial"/>
          <w:sz w:val="24"/>
        </w:rPr>
      </w:pPr>
    </w:p>
    <w:p w:rsidR="00027EC0" w:rsidRPr="005A5CF2" w:rsidRDefault="00027EC0" w:rsidP="00027EC0">
      <w:pPr>
        <w:spacing w:line="100" w:lineRule="atLeast"/>
        <w:rPr>
          <w:rFonts w:ascii="Tahoma" w:hAnsi="Tahoma" w:cs="Tahoma"/>
          <w:sz w:val="20"/>
          <w:szCs w:val="20"/>
        </w:rPr>
      </w:pPr>
      <w:r>
        <w:rPr>
          <w:rFonts w:cs="Arial"/>
          <w:i/>
          <w:color w:val="404040"/>
          <w:sz w:val="24"/>
        </w:rPr>
        <w:t>Данный бриф выслать на</w:t>
      </w:r>
      <w:r w:rsidR="003C287A">
        <w:t xml:space="preserve"> </w:t>
      </w:r>
      <w:proofErr w:type="spellStart"/>
      <w:r w:rsidR="003C287A">
        <w:rPr>
          <w:lang w:val="en-US"/>
        </w:rPr>
        <w:t>avataro</w:t>
      </w:r>
      <w:proofErr w:type="spellEnd"/>
      <w:r w:rsidR="003C287A" w:rsidRPr="003C287A">
        <w:t>912@</w:t>
      </w:r>
      <w:proofErr w:type="spellStart"/>
      <w:r w:rsidR="003C287A">
        <w:rPr>
          <w:lang w:val="en-US"/>
        </w:rPr>
        <w:t>gmail</w:t>
      </w:r>
      <w:proofErr w:type="spellEnd"/>
      <w:r w:rsidR="003C287A" w:rsidRPr="003C287A">
        <w:t>.</w:t>
      </w:r>
      <w:r w:rsidR="003C287A">
        <w:rPr>
          <w:lang w:val="en-US"/>
        </w:rPr>
        <w:t>com</w:t>
      </w:r>
      <w:r w:rsidR="003C287A" w:rsidRPr="005A5CF2">
        <w:rPr>
          <w:rFonts w:ascii="Tahoma" w:hAnsi="Tahoma" w:cs="Tahoma"/>
          <w:sz w:val="20"/>
          <w:szCs w:val="20"/>
        </w:rPr>
        <w:t xml:space="preserve"> </w:t>
      </w:r>
    </w:p>
    <w:p w:rsidR="00F10002" w:rsidRDefault="00F10002">
      <w:pPr>
        <w:rPr>
          <w:rFonts w:cs="Arial"/>
          <w:sz w:val="24"/>
        </w:rPr>
      </w:pPr>
    </w:p>
    <w:p w:rsidR="00F10002" w:rsidRDefault="00F10002">
      <w:pPr>
        <w:rPr>
          <w:rFonts w:cs="Arial"/>
          <w:sz w:val="24"/>
        </w:rPr>
      </w:pPr>
    </w:p>
    <w:p w:rsidR="00F10002" w:rsidRDefault="00F10002">
      <w:pPr>
        <w:rPr>
          <w:rFonts w:cs="Arial"/>
          <w:sz w:val="24"/>
        </w:rPr>
      </w:pPr>
    </w:p>
    <w:p w:rsidR="00F10002" w:rsidRDefault="00F10002">
      <w:pPr>
        <w:rPr>
          <w:rFonts w:cs="Arial"/>
          <w:sz w:val="24"/>
        </w:rPr>
      </w:pPr>
    </w:p>
    <w:p w:rsidR="00F10002" w:rsidRDefault="00F10002">
      <w:pPr>
        <w:rPr>
          <w:rFonts w:cs="Arial"/>
          <w:sz w:val="24"/>
        </w:rPr>
      </w:pPr>
    </w:p>
    <w:p w:rsidR="00F10002" w:rsidRDefault="00F10002">
      <w:pPr>
        <w:rPr>
          <w:rFonts w:cs="Arial"/>
          <w:sz w:val="24"/>
        </w:rPr>
      </w:pPr>
    </w:p>
    <w:p w:rsidR="00F10002" w:rsidRDefault="00F10002">
      <w:pPr>
        <w:rPr>
          <w:rFonts w:cs="Arial"/>
          <w:sz w:val="24"/>
        </w:rPr>
      </w:pPr>
    </w:p>
    <w:p w:rsidR="00F10002" w:rsidRPr="00F10002" w:rsidRDefault="00F10002" w:rsidP="003C287A">
      <w:pPr>
        <w:rPr>
          <w:rFonts w:cs="Arial"/>
          <w:i/>
          <w:color w:val="7F7F7F"/>
          <w:sz w:val="24"/>
        </w:rPr>
      </w:pPr>
      <w:bookmarkStart w:id="0" w:name="_GoBack"/>
      <w:bookmarkEnd w:id="0"/>
    </w:p>
    <w:sectPr w:rsidR="00F10002" w:rsidRPr="00F10002" w:rsidSect="00227A31">
      <w:footerReference w:type="default" r:id="rId13"/>
      <w:pgSz w:w="11906" w:h="16838"/>
      <w:pgMar w:top="1134" w:right="851" w:bottom="1275" w:left="1701" w:header="720" w:footer="1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23B" w:rsidRDefault="0083523B">
      <w:r>
        <w:separator/>
      </w:r>
    </w:p>
  </w:endnote>
  <w:endnote w:type="continuationSeparator" w:id="0">
    <w:p w:rsidR="0083523B" w:rsidRDefault="0083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7A" w:rsidRDefault="003C287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7A" w:rsidRDefault="003C287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7A" w:rsidRDefault="003C287A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EAD" w:rsidRPr="007445FE" w:rsidRDefault="008A7EAD" w:rsidP="008A7EAD">
    <w:pPr>
      <w:pStyle w:val="a0"/>
      <w:jc w:val="right"/>
      <w:rPr>
        <w:rFonts w:ascii="Tahoma" w:hAnsi="Tahoma" w:cs="Tahoma"/>
        <w:sz w:val="20"/>
        <w:szCs w:val="20"/>
        <w:u w:val="none"/>
      </w:rPr>
    </w:pPr>
  </w:p>
  <w:p w:rsidR="00C64F54" w:rsidRPr="008A7EAD" w:rsidRDefault="00C64F54" w:rsidP="008A7EA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23B" w:rsidRDefault="0083523B">
      <w:r>
        <w:separator/>
      </w:r>
    </w:p>
  </w:footnote>
  <w:footnote w:type="continuationSeparator" w:id="0">
    <w:p w:rsidR="0083523B" w:rsidRDefault="0083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7A" w:rsidRDefault="003C287A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7A" w:rsidRDefault="003C287A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7A" w:rsidRDefault="003C287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4252AE"/>
    <w:multiLevelType w:val="hybridMultilevel"/>
    <w:tmpl w:val="C99E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433B"/>
    <w:multiLevelType w:val="hybridMultilevel"/>
    <w:tmpl w:val="AB48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2B89"/>
    <w:multiLevelType w:val="hybridMultilevel"/>
    <w:tmpl w:val="8226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C0062"/>
    <w:multiLevelType w:val="hybridMultilevel"/>
    <w:tmpl w:val="A496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D017C"/>
    <w:multiLevelType w:val="hybridMultilevel"/>
    <w:tmpl w:val="8226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D1203"/>
    <w:multiLevelType w:val="hybridMultilevel"/>
    <w:tmpl w:val="4998A7E4"/>
    <w:lvl w:ilvl="0" w:tplc="FCFCD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06A8E"/>
    <w:multiLevelType w:val="hybridMultilevel"/>
    <w:tmpl w:val="66C6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A1462"/>
    <w:multiLevelType w:val="hybridMultilevel"/>
    <w:tmpl w:val="A756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254B1"/>
    <w:multiLevelType w:val="hybridMultilevel"/>
    <w:tmpl w:val="D49A9036"/>
    <w:lvl w:ilvl="0" w:tplc="0C0809AC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20067A"/>
    <w:multiLevelType w:val="hybridMultilevel"/>
    <w:tmpl w:val="1762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25585"/>
    <w:multiLevelType w:val="hybridMultilevel"/>
    <w:tmpl w:val="D75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94DD8"/>
    <w:multiLevelType w:val="hybridMultilevel"/>
    <w:tmpl w:val="ECCE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EAD"/>
    <w:rsid w:val="00027EC0"/>
    <w:rsid w:val="0004136D"/>
    <w:rsid w:val="00173BD0"/>
    <w:rsid w:val="0019463B"/>
    <w:rsid w:val="00195370"/>
    <w:rsid w:val="001C461F"/>
    <w:rsid w:val="00222A59"/>
    <w:rsid w:val="00227A31"/>
    <w:rsid w:val="00236DDC"/>
    <w:rsid w:val="00297558"/>
    <w:rsid w:val="002F32B4"/>
    <w:rsid w:val="002F4051"/>
    <w:rsid w:val="00323AA6"/>
    <w:rsid w:val="003360C6"/>
    <w:rsid w:val="00337B2A"/>
    <w:rsid w:val="003752C4"/>
    <w:rsid w:val="003C287A"/>
    <w:rsid w:val="004030F0"/>
    <w:rsid w:val="00421AA7"/>
    <w:rsid w:val="00433946"/>
    <w:rsid w:val="00464091"/>
    <w:rsid w:val="00494F03"/>
    <w:rsid w:val="004F0004"/>
    <w:rsid w:val="0050003D"/>
    <w:rsid w:val="0052141B"/>
    <w:rsid w:val="005269A1"/>
    <w:rsid w:val="0053240E"/>
    <w:rsid w:val="0053508A"/>
    <w:rsid w:val="005A5CF2"/>
    <w:rsid w:val="005C7DC7"/>
    <w:rsid w:val="005F62DE"/>
    <w:rsid w:val="006454F5"/>
    <w:rsid w:val="00647AE4"/>
    <w:rsid w:val="006727AE"/>
    <w:rsid w:val="006B2A7A"/>
    <w:rsid w:val="006D031E"/>
    <w:rsid w:val="006D0672"/>
    <w:rsid w:val="006F19DC"/>
    <w:rsid w:val="00704CE1"/>
    <w:rsid w:val="00741E8D"/>
    <w:rsid w:val="007445FE"/>
    <w:rsid w:val="0075225F"/>
    <w:rsid w:val="007536AF"/>
    <w:rsid w:val="007D04E7"/>
    <w:rsid w:val="0082244B"/>
    <w:rsid w:val="0083523B"/>
    <w:rsid w:val="00835A35"/>
    <w:rsid w:val="00851F9B"/>
    <w:rsid w:val="008619DD"/>
    <w:rsid w:val="008977DC"/>
    <w:rsid w:val="008A2C28"/>
    <w:rsid w:val="008A7EAD"/>
    <w:rsid w:val="00914BCA"/>
    <w:rsid w:val="0092644E"/>
    <w:rsid w:val="0093187F"/>
    <w:rsid w:val="0097514F"/>
    <w:rsid w:val="009F565A"/>
    <w:rsid w:val="00AF262E"/>
    <w:rsid w:val="00AF36BC"/>
    <w:rsid w:val="00B10F67"/>
    <w:rsid w:val="00B40311"/>
    <w:rsid w:val="00BA2E0F"/>
    <w:rsid w:val="00BA34FC"/>
    <w:rsid w:val="00BA7ED6"/>
    <w:rsid w:val="00BD450D"/>
    <w:rsid w:val="00BD54BB"/>
    <w:rsid w:val="00C1371D"/>
    <w:rsid w:val="00C50B7E"/>
    <w:rsid w:val="00C56051"/>
    <w:rsid w:val="00C64F54"/>
    <w:rsid w:val="00D16E71"/>
    <w:rsid w:val="00E16011"/>
    <w:rsid w:val="00E25DFB"/>
    <w:rsid w:val="00E348A2"/>
    <w:rsid w:val="00ED7891"/>
    <w:rsid w:val="00F0615C"/>
    <w:rsid w:val="00F10002"/>
    <w:rsid w:val="00F26E86"/>
    <w:rsid w:val="00F35B79"/>
    <w:rsid w:val="00F425EA"/>
    <w:rsid w:val="00FC0151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0F38C53"/>
  <w15:docId w15:val="{656507FF-5F05-F142-94E7-3A89CA9F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styleId="1">
    <w:name w:val="heading 1"/>
    <w:basedOn w:val="10"/>
    <w:next w:val="a"/>
    <w:qFormat/>
    <w:pPr>
      <w:pageBreakBefore/>
      <w:numPr>
        <w:numId w:val="1"/>
      </w:numPr>
      <w:spacing w:before="283" w:after="142" w:line="360" w:lineRule="auto"/>
      <w:ind w:left="0" w:firstLine="0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83" w:line="360" w:lineRule="auto"/>
      <w:ind w:left="850" w:firstLine="0"/>
      <w:outlineLvl w:val="1"/>
    </w:pPr>
    <w:rPr>
      <w:b/>
      <w:sz w:val="2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сноски"/>
  </w:style>
  <w:style w:type="character" w:customStyle="1" w:styleId="a7">
    <w:name w:val="Символы концевой сноски"/>
  </w:style>
  <w:style w:type="character" w:styleId="a8">
    <w:name w:val="FollowedHyperlink"/>
    <w:rPr>
      <w:color w:val="800000"/>
      <w:u w:val="single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szCs w:val="28"/>
    </w:rPr>
  </w:style>
  <w:style w:type="paragraph" w:styleId="a0">
    <w:name w:val="Body Text"/>
    <w:basedOn w:val="a"/>
    <w:pPr>
      <w:spacing w:after="120"/>
    </w:pPr>
    <w:rPr>
      <w:sz w:val="22"/>
      <w:u w:val="single"/>
    </w:rPr>
  </w:style>
  <w:style w:type="paragraph" w:styleId="a9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Body Text Indent"/>
    <w:basedOn w:val="a"/>
    <w:rPr>
      <w:rFonts w:cs="Arial"/>
      <w:sz w:val="22"/>
      <w:szCs w:val="22"/>
    </w:rPr>
  </w:style>
  <w:style w:type="paragraph" w:styleId="ab">
    <w:name w:val="Normal (Web)"/>
    <w:basedOn w:val="a"/>
    <w:pPr>
      <w:spacing w:before="100" w:after="100"/>
    </w:pPr>
    <w:rPr>
      <w:rFonts w:ascii="Arial Unicode MS" w:eastAsia="Arial Unicode MS" w:hAnsi="Arial Unicode MS" w:cs="Arial Unicode MS"/>
      <w:sz w:val="24"/>
      <w:lang w:val="en-US"/>
    </w:rPr>
  </w:style>
  <w:style w:type="paragraph" w:customStyle="1" w:styleId="ac">
    <w:name w:val="Содержимое таблицы"/>
    <w:basedOn w:val="a"/>
    <w:pPr>
      <w:suppressLineNumbers/>
      <w:shd w:val="clear" w:color="auto" w:fill="F0F0F0"/>
      <w:spacing w:line="360" w:lineRule="auto"/>
    </w:pPr>
    <w:rPr>
      <w:sz w:val="22"/>
      <w:u w:val="single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0"/>
  </w:style>
  <w:style w:type="paragraph" w:customStyle="1" w:styleId="af">
    <w:name w:val="Содержимое списка"/>
    <w:basedOn w:val="a"/>
    <w:pPr>
      <w:ind w:left="567"/>
    </w:pPr>
  </w:style>
  <w:style w:type="paragraph" w:styleId="af0">
    <w:name w:val="footer"/>
    <w:basedOn w:val="a"/>
    <w:link w:val="af1"/>
    <w:uiPriority w:val="99"/>
    <w:pPr>
      <w:suppressLineNumbers/>
      <w:tabs>
        <w:tab w:val="center" w:pos="4677"/>
        <w:tab w:val="right" w:pos="9355"/>
      </w:tabs>
    </w:pPr>
  </w:style>
  <w:style w:type="paragraph" w:styleId="af2">
    <w:name w:val="TOC Heading"/>
    <w:basedOn w:val="10"/>
    <w:qFormat/>
    <w:pPr>
      <w:suppressLineNumbers/>
    </w:pPr>
    <w:rPr>
      <w:b/>
      <w:bCs/>
      <w:sz w:val="32"/>
      <w:szCs w:val="32"/>
    </w:rPr>
  </w:style>
  <w:style w:type="paragraph" w:styleId="13">
    <w:name w:val="toc 1"/>
    <w:basedOn w:val="12"/>
    <w:pPr>
      <w:tabs>
        <w:tab w:val="right" w:leader="dot" w:pos="9355"/>
      </w:tabs>
    </w:pPr>
  </w:style>
  <w:style w:type="paragraph" w:styleId="20">
    <w:name w:val="toc 2"/>
    <w:basedOn w:val="12"/>
    <w:pPr>
      <w:tabs>
        <w:tab w:val="right" w:leader="dot" w:pos="9072"/>
      </w:tabs>
      <w:ind w:left="283"/>
    </w:pPr>
  </w:style>
  <w:style w:type="paragraph" w:styleId="af3">
    <w:name w:val="header"/>
    <w:basedOn w:val="a"/>
    <w:link w:val="af4"/>
    <w:uiPriority w:val="99"/>
    <w:unhideWhenUsed/>
    <w:rsid w:val="008A7EA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8A7EAD"/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styleId="af5">
    <w:name w:val="List Paragraph"/>
    <w:basedOn w:val="a"/>
    <w:uiPriority w:val="34"/>
    <w:qFormat/>
    <w:rsid w:val="00323AA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1">
    <w:name w:val="Нижний колонтитул Знак"/>
    <w:link w:val="af0"/>
    <w:uiPriority w:val="99"/>
    <w:rsid w:val="0082244B"/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styleId="af6">
    <w:name w:val="Balloon Text"/>
    <w:basedOn w:val="a"/>
    <w:link w:val="af7"/>
    <w:uiPriority w:val="99"/>
    <w:semiHidden/>
    <w:unhideWhenUsed/>
    <w:rsid w:val="005269A1"/>
    <w:rPr>
      <w:rFonts w:ascii="Tahoma" w:hAnsi="Tahoma"/>
      <w:sz w:val="16"/>
      <w:szCs w:val="14"/>
    </w:rPr>
  </w:style>
  <w:style w:type="character" w:customStyle="1" w:styleId="af7">
    <w:name w:val="Текст выноски Знак"/>
    <w:link w:val="af6"/>
    <w:uiPriority w:val="99"/>
    <w:semiHidden/>
    <w:rsid w:val="005269A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создание дизайна сайта</vt:lpstr>
    </vt:vector>
  </TitlesOfParts>
  <Company>Romeo1994</Company>
  <LinksUpToDate>false</LinksUpToDate>
  <CharactersWithSpaces>1292</CharactersWithSpaces>
  <SharedDoc>false</SharedDoc>
  <HLinks>
    <vt:vector size="6" baseType="variant"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mailto:info@smm-partner.ru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создание дизайна сайта</dc:title>
  <dc:subject>Веб дизайн</dc:subject>
  <dc:creator>IPDG</dc:creator>
  <cp:keywords>веб, дизайн, freelace, fntw.ru, fontan, design, web, кизяченко</cp:keywords>
  <cp:lastModifiedBy>Иван Папусь</cp:lastModifiedBy>
  <cp:revision>2</cp:revision>
  <cp:lastPrinted>1900-12-31T21:00:00Z</cp:lastPrinted>
  <dcterms:created xsi:type="dcterms:W3CDTF">2018-03-13T11:17:00Z</dcterms:created>
  <dcterms:modified xsi:type="dcterms:W3CDTF">2018-03-13T11:17:00Z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www.fntw.ru</vt:lpwstr>
  </property>
  <property fmtid="{D5CDD505-2E9C-101B-9397-08002B2CF9AE}" pid="3" name="Владелец">
    <vt:lpwstr>Кизяченко Александр Юрьевич</vt:lpwstr>
  </property>
</Properties>
</file>